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6A1582" w:rsidP="004D4B3F">
                  <w:pPr>
                    <w:jc w:val="center"/>
                    <w:rPr>
                      <w:rFonts w:cs="Arial"/>
                      <w:b/>
                      <w:sz w:val="26"/>
                      <w:szCs w:val="26"/>
                    </w:rPr>
                  </w:pPr>
                  <w:r>
                    <w:rPr>
                      <w:rFonts w:cs="Arial"/>
                      <w:b/>
                      <w:sz w:val="26"/>
                      <w:szCs w:val="26"/>
                    </w:rPr>
                    <w:t>TRƯỜNG CAO ĐẲNG</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6A1582">
                  <w:pP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6A1582">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5CC6A38" wp14:editId="0E13A60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A10E3">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2A10E3">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407C2" w:rsidRDefault="005407C2" w:rsidP="005407C2">
      <w:pPr>
        <w:tabs>
          <w:tab w:val="left" w:pos="630"/>
        </w:tabs>
        <w:spacing w:before="120" w:line="276" w:lineRule="auto"/>
        <w:ind w:right="454"/>
        <w:jc w:val="both"/>
        <w:rPr>
          <w:b/>
          <w:sz w:val="26"/>
          <w:szCs w:val="26"/>
        </w:rPr>
      </w:pPr>
    </w:p>
    <w:p w:rsidR="005407C2" w:rsidRDefault="00477F84" w:rsidP="005407C2">
      <w:pPr>
        <w:tabs>
          <w:tab w:val="left" w:pos="630"/>
        </w:tabs>
        <w:spacing w:before="120" w:line="276" w:lineRule="auto"/>
        <w:ind w:right="454"/>
        <w:jc w:val="both"/>
        <w:rPr>
          <w:b/>
          <w:sz w:val="26"/>
          <w:szCs w:val="26"/>
        </w:rPr>
      </w:pPr>
      <w:r>
        <w:rPr>
          <w:b/>
          <w:sz w:val="26"/>
          <w:szCs w:val="26"/>
        </w:rPr>
        <w:t>Câu 1</w:t>
      </w:r>
      <w:r w:rsidR="005407C2" w:rsidRPr="00FA0A5E">
        <w:rPr>
          <w:b/>
          <w:sz w:val="26"/>
          <w:szCs w:val="26"/>
        </w:rPr>
        <w:t>: (</w:t>
      </w:r>
      <w:r w:rsidR="005407C2">
        <w:rPr>
          <w:b/>
          <w:sz w:val="26"/>
          <w:szCs w:val="26"/>
        </w:rPr>
        <w:t>5</w:t>
      </w:r>
      <w:r w:rsidR="005407C2" w:rsidRPr="00FA0A5E">
        <w:rPr>
          <w:b/>
          <w:sz w:val="26"/>
          <w:szCs w:val="26"/>
        </w:rPr>
        <w:t>… điểm)</w:t>
      </w:r>
    </w:p>
    <w:p w:rsidR="002A10E3" w:rsidRPr="00BE256C" w:rsidRDefault="002A10E3" w:rsidP="002A10E3">
      <w:pPr>
        <w:ind w:firstLine="567"/>
        <w:jc w:val="both"/>
        <w:rPr>
          <w:b/>
          <w:i/>
          <w:sz w:val="28"/>
          <w:szCs w:val="28"/>
          <w:lang w:val="de-DE"/>
        </w:rPr>
      </w:pPr>
      <w:r w:rsidRPr="00BE256C">
        <w:rPr>
          <w:b/>
          <w:i/>
          <w:sz w:val="28"/>
          <w:szCs w:val="28"/>
          <w:lang w:val="de-DE"/>
        </w:rPr>
        <w:t>a. Biên giới quốc gia</w:t>
      </w:r>
      <w:r w:rsidR="0014471A">
        <w:rPr>
          <w:b/>
          <w:i/>
          <w:sz w:val="28"/>
          <w:szCs w:val="28"/>
          <w:lang w:val="de-DE"/>
        </w:rPr>
        <w:t>(0,5đ)</w:t>
      </w:r>
    </w:p>
    <w:p w:rsidR="002A10E3" w:rsidRPr="00BE256C" w:rsidRDefault="002A10E3" w:rsidP="002A10E3">
      <w:pPr>
        <w:ind w:firstLine="567"/>
        <w:jc w:val="both"/>
        <w:rPr>
          <w:sz w:val="28"/>
          <w:szCs w:val="28"/>
          <w:lang w:val="de-DE"/>
        </w:rPr>
      </w:pPr>
      <w:r w:rsidRPr="00BE256C">
        <w:rPr>
          <w:sz w:val="28"/>
          <w:szCs w:val="28"/>
          <w:lang w:val="de-DE"/>
        </w:rPr>
        <w:t xml:space="preserve">Luật biên giới quốc gia Việt Nam 2003 xác định "Biên giới quốc gia của nước cộng hoà xã hội chủ nghĩa Việt Nam là đường và mặt phẳng thẳng đứng theo đường đó để xác định giới hạn lãnh thổ đất liền các đảo, các quần đảo trong đó có quần đảo Hoàng Sa và quần đảo Trường Sa, vùng biển, </w:t>
      </w:r>
      <w:r>
        <w:rPr>
          <w:sz w:val="28"/>
          <w:szCs w:val="28"/>
          <w:lang w:val="de-DE"/>
        </w:rPr>
        <w:t>l</w:t>
      </w:r>
      <w:r w:rsidRPr="00BE256C">
        <w:rPr>
          <w:sz w:val="28"/>
          <w:szCs w:val="28"/>
          <w:lang w:val="de-DE"/>
        </w:rPr>
        <w:t>òng đất, vùng trời của nước cộng hoà xã hội chủ nghĩa Việt nam".</w:t>
      </w:r>
    </w:p>
    <w:p w:rsidR="002A10E3" w:rsidRPr="00BE256C" w:rsidRDefault="002A10E3" w:rsidP="002A10E3">
      <w:pPr>
        <w:ind w:firstLine="567"/>
        <w:jc w:val="both"/>
        <w:rPr>
          <w:sz w:val="28"/>
          <w:szCs w:val="28"/>
          <w:lang w:val="de-DE"/>
        </w:rPr>
      </w:pPr>
      <w:r w:rsidRPr="00BE256C">
        <w:rPr>
          <w:sz w:val="28"/>
          <w:szCs w:val="28"/>
          <w:lang w:val="de-DE"/>
        </w:rPr>
        <w:t>Biên giới quốc gia của Việt nam được xác định bằng hệ thống mốc quốc giới trên thực địa</w:t>
      </w:r>
      <w:r>
        <w:rPr>
          <w:sz w:val="28"/>
          <w:szCs w:val="28"/>
          <w:lang w:val="de-DE"/>
        </w:rPr>
        <w:t>,</w:t>
      </w:r>
      <w:r w:rsidRPr="00BE256C">
        <w:rPr>
          <w:sz w:val="28"/>
          <w:szCs w:val="28"/>
          <w:lang w:val="de-DE"/>
        </w:rPr>
        <w:t xml:space="preserve"> được đánh dấu bằng các toạ độ trên hải đồ và được thể hiện bằng mặt phẳng thẳng đứng theo lãnh thổ Việt Nam.</w:t>
      </w:r>
    </w:p>
    <w:p w:rsidR="002A10E3" w:rsidRPr="00BE256C" w:rsidRDefault="002A10E3" w:rsidP="002A10E3">
      <w:pPr>
        <w:ind w:firstLine="567"/>
        <w:jc w:val="both"/>
        <w:rPr>
          <w:sz w:val="28"/>
          <w:szCs w:val="28"/>
          <w:lang w:val="de-DE"/>
        </w:rPr>
      </w:pPr>
      <w:r>
        <w:rPr>
          <w:sz w:val="28"/>
          <w:szCs w:val="28"/>
          <w:lang w:val="de-DE"/>
        </w:rPr>
        <w:t>Bi</w:t>
      </w:r>
      <w:r w:rsidRPr="00BB6E61">
        <w:rPr>
          <w:sz w:val="28"/>
          <w:szCs w:val="28"/>
          <w:lang w:val="de-DE"/>
        </w:rPr>
        <w:t>ê</w:t>
      </w:r>
      <w:r>
        <w:rPr>
          <w:sz w:val="28"/>
          <w:szCs w:val="28"/>
          <w:lang w:val="de-DE"/>
        </w:rPr>
        <w:t>n gi</w:t>
      </w:r>
      <w:r w:rsidRPr="00BB6E61">
        <w:rPr>
          <w:sz w:val="28"/>
          <w:szCs w:val="28"/>
          <w:lang w:val="de-DE"/>
        </w:rPr>
        <w:t>ới</w:t>
      </w:r>
      <w:r w:rsidRPr="00BE256C">
        <w:rPr>
          <w:sz w:val="28"/>
          <w:szCs w:val="28"/>
          <w:lang w:val="de-DE"/>
        </w:rPr>
        <w:t xml:space="preserve"> quốc gia Việt Nam bao gồm biên g</w:t>
      </w:r>
      <w:r>
        <w:rPr>
          <w:sz w:val="28"/>
          <w:szCs w:val="28"/>
          <w:lang w:val="de-DE"/>
        </w:rPr>
        <w:t>i</w:t>
      </w:r>
      <w:r w:rsidRPr="00BE256C">
        <w:rPr>
          <w:sz w:val="28"/>
          <w:szCs w:val="28"/>
          <w:lang w:val="de-DE"/>
        </w:rPr>
        <w:t>ới quốc gia trên đất liền, trên biển, trên không và trong lòng đất.</w:t>
      </w:r>
    </w:p>
    <w:p w:rsidR="002A10E3" w:rsidRPr="007A5F05" w:rsidRDefault="002A10E3" w:rsidP="002A10E3">
      <w:pPr>
        <w:ind w:firstLine="567"/>
        <w:jc w:val="both"/>
        <w:rPr>
          <w:sz w:val="28"/>
          <w:szCs w:val="28"/>
          <w:lang w:val="de-DE"/>
        </w:rPr>
      </w:pPr>
      <w:r>
        <w:rPr>
          <w:sz w:val="28"/>
          <w:szCs w:val="28"/>
          <w:lang w:val="de-DE"/>
        </w:rPr>
        <w:t xml:space="preserve"> </w:t>
      </w:r>
    </w:p>
    <w:p w:rsidR="002A10E3" w:rsidRPr="00BE256C" w:rsidRDefault="002A10E3" w:rsidP="002A10E3">
      <w:pPr>
        <w:ind w:firstLine="567"/>
        <w:jc w:val="both"/>
        <w:rPr>
          <w:b/>
          <w:i/>
          <w:sz w:val="28"/>
          <w:szCs w:val="28"/>
          <w:lang w:val="de-DE"/>
        </w:rPr>
      </w:pPr>
      <w:r w:rsidRPr="00BE256C">
        <w:rPr>
          <w:b/>
          <w:i/>
          <w:sz w:val="28"/>
          <w:szCs w:val="28"/>
          <w:lang w:val="de-DE"/>
        </w:rPr>
        <w:t>b. Nội dung xây dựng và bảo vệ biên giới quốc gia</w:t>
      </w:r>
      <w:r w:rsidR="0014471A">
        <w:rPr>
          <w:b/>
          <w:i/>
          <w:sz w:val="28"/>
          <w:szCs w:val="28"/>
          <w:lang w:val="de-DE"/>
        </w:rPr>
        <w:t>(2đ)</w:t>
      </w:r>
    </w:p>
    <w:p w:rsidR="002A10E3" w:rsidRPr="007A5F05" w:rsidRDefault="002A10E3" w:rsidP="002A10E3">
      <w:pPr>
        <w:ind w:firstLine="567"/>
        <w:jc w:val="both"/>
        <w:rPr>
          <w:sz w:val="28"/>
          <w:szCs w:val="28"/>
          <w:lang w:val="de-DE"/>
        </w:rPr>
      </w:pPr>
      <w:r w:rsidRPr="00BE256C">
        <w:rPr>
          <w:sz w:val="28"/>
          <w:szCs w:val="28"/>
          <w:lang w:val="de-DE"/>
        </w:rPr>
        <w:t xml:space="preserve">Xây dựng và bảo vệ biên giới quốc gia là thực hiện tổng thể các biện pháp để bảo vệ chủ quyền lãnh thổ, bảo vệ tài nguyên, môi sinh, môi trường, lợi ích </w:t>
      </w:r>
      <w:r>
        <w:rPr>
          <w:sz w:val="28"/>
          <w:szCs w:val="28"/>
          <w:lang w:val="de-DE"/>
        </w:rPr>
        <w:t>quốc gia trên khu vực biên giới, gi</w:t>
      </w:r>
      <w:r w:rsidRPr="007A5F05">
        <w:rPr>
          <w:sz w:val="28"/>
          <w:szCs w:val="28"/>
          <w:lang w:val="de-DE"/>
        </w:rPr>
        <w:t>ữ</w:t>
      </w:r>
      <w:r>
        <w:rPr>
          <w:sz w:val="28"/>
          <w:szCs w:val="28"/>
          <w:lang w:val="de-DE"/>
        </w:rPr>
        <w:t xml:space="preserve"> g</w:t>
      </w:r>
      <w:r w:rsidRPr="007A5F05">
        <w:rPr>
          <w:sz w:val="28"/>
          <w:szCs w:val="28"/>
          <w:lang w:val="de-DE"/>
        </w:rPr>
        <w:t>ìn</w:t>
      </w:r>
      <w:r>
        <w:rPr>
          <w:sz w:val="28"/>
          <w:szCs w:val="28"/>
          <w:lang w:val="de-DE"/>
        </w:rPr>
        <w:t xml:space="preserve"> an ninh ch</w:t>
      </w:r>
      <w:r w:rsidRPr="007A5F05">
        <w:rPr>
          <w:sz w:val="28"/>
          <w:szCs w:val="28"/>
          <w:lang w:val="de-DE"/>
        </w:rPr>
        <w:t>ính</w:t>
      </w:r>
      <w:r>
        <w:rPr>
          <w:sz w:val="28"/>
          <w:szCs w:val="28"/>
          <w:lang w:val="de-DE"/>
        </w:rPr>
        <w:t xml:space="preserve"> tri, tr</w:t>
      </w:r>
      <w:r w:rsidRPr="007A5F05">
        <w:rPr>
          <w:sz w:val="28"/>
          <w:szCs w:val="28"/>
          <w:lang w:val="de-DE"/>
        </w:rPr>
        <w:t>ật</w:t>
      </w:r>
      <w:r>
        <w:rPr>
          <w:sz w:val="28"/>
          <w:szCs w:val="28"/>
          <w:lang w:val="de-DE"/>
        </w:rPr>
        <w:t xml:space="preserve"> t</w:t>
      </w:r>
      <w:r w:rsidRPr="007A5F05">
        <w:rPr>
          <w:sz w:val="28"/>
          <w:szCs w:val="28"/>
          <w:lang w:val="de-DE"/>
        </w:rPr>
        <w:t>ự</w:t>
      </w:r>
      <w:r>
        <w:rPr>
          <w:sz w:val="28"/>
          <w:szCs w:val="28"/>
          <w:lang w:val="de-DE"/>
        </w:rPr>
        <w:t xml:space="preserve"> an to</w:t>
      </w:r>
      <w:r w:rsidRPr="007A5F05">
        <w:rPr>
          <w:sz w:val="28"/>
          <w:szCs w:val="28"/>
          <w:lang w:val="de-DE"/>
        </w:rPr>
        <w:t>àn</w:t>
      </w:r>
      <w:r>
        <w:rPr>
          <w:sz w:val="28"/>
          <w:szCs w:val="28"/>
          <w:lang w:val="de-DE"/>
        </w:rPr>
        <w:t xml:space="preserve"> x</w:t>
      </w:r>
      <w:r w:rsidRPr="007A5F05">
        <w:rPr>
          <w:sz w:val="28"/>
          <w:szCs w:val="28"/>
          <w:lang w:val="de-DE"/>
        </w:rPr>
        <w:t>ã</w:t>
      </w:r>
      <w:r>
        <w:rPr>
          <w:sz w:val="28"/>
          <w:szCs w:val="28"/>
          <w:lang w:val="de-DE"/>
        </w:rPr>
        <w:t xml:space="preserve"> h</w:t>
      </w:r>
      <w:r w:rsidRPr="007A5F05">
        <w:rPr>
          <w:sz w:val="28"/>
          <w:szCs w:val="28"/>
          <w:lang w:val="de-DE"/>
        </w:rPr>
        <w:t>ội</w:t>
      </w:r>
      <w:r>
        <w:rPr>
          <w:sz w:val="28"/>
          <w:szCs w:val="28"/>
          <w:lang w:val="de-DE"/>
        </w:rPr>
        <w:t xml:space="preserve"> </w:t>
      </w:r>
      <w:r w:rsidRPr="007A5F05">
        <w:rPr>
          <w:sz w:val="28"/>
          <w:szCs w:val="28"/>
          <w:lang w:val="de-DE"/>
        </w:rPr>
        <w:t>ở</w:t>
      </w:r>
      <w:r>
        <w:rPr>
          <w:sz w:val="28"/>
          <w:szCs w:val="28"/>
          <w:lang w:val="de-DE"/>
        </w:rPr>
        <w:t xml:space="preserve"> khu v</w:t>
      </w:r>
      <w:r w:rsidRPr="007A5F05">
        <w:rPr>
          <w:sz w:val="28"/>
          <w:szCs w:val="28"/>
          <w:lang w:val="de-DE"/>
        </w:rPr>
        <w:t>ực</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w:t>
      </w:r>
    </w:p>
    <w:p w:rsidR="002A10E3" w:rsidRPr="00BE256C" w:rsidRDefault="002A10E3" w:rsidP="002A10E3">
      <w:pPr>
        <w:ind w:firstLine="567"/>
        <w:jc w:val="both"/>
        <w:rPr>
          <w:sz w:val="28"/>
          <w:szCs w:val="28"/>
          <w:lang w:val="de-DE"/>
        </w:rPr>
      </w:pPr>
      <w:r w:rsidRPr="00BE256C">
        <w:rPr>
          <w:sz w:val="28"/>
          <w:szCs w:val="28"/>
          <w:lang w:val="de-DE"/>
        </w:rPr>
        <w:t>Luật biên giới quốc gia của Việt nam 2003 xác định "Xây dựng, bảo vệ</w:t>
      </w:r>
      <w:r>
        <w:rPr>
          <w:sz w:val="28"/>
          <w:szCs w:val="28"/>
          <w:lang w:val="de-DE"/>
        </w:rPr>
        <w:t>,</w:t>
      </w:r>
      <w:r w:rsidRPr="00BE256C">
        <w:rPr>
          <w:sz w:val="28"/>
          <w:szCs w:val="28"/>
          <w:lang w:val="de-DE"/>
        </w:rPr>
        <w:t xml:space="preserve"> quản lý khu vực biên giới quốc gia là sự nghiệp của toàn dân do nhà nước</w:t>
      </w:r>
      <w:r>
        <w:rPr>
          <w:sz w:val="28"/>
          <w:szCs w:val="28"/>
          <w:lang w:val="de-DE"/>
        </w:rPr>
        <w:t xml:space="preserve"> th</w:t>
      </w:r>
      <w:r w:rsidRPr="008C2A39">
        <w:rPr>
          <w:sz w:val="28"/>
          <w:szCs w:val="28"/>
          <w:lang w:val="de-DE"/>
        </w:rPr>
        <w:t>ống</w:t>
      </w:r>
      <w:r>
        <w:rPr>
          <w:sz w:val="28"/>
          <w:szCs w:val="28"/>
          <w:lang w:val="de-DE"/>
        </w:rPr>
        <w:t xml:space="preserve"> nh</w:t>
      </w:r>
      <w:r w:rsidRPr="008C2A39">
        <w:rPr>
          <w:sz w:val="28"/>
          <w:szCs w:val="28"/>
          <w:lang w:val="de-DE"/>
        </w:rPr>
        <w:t>ất</w:t>
      </w:r>
      <w:r w:rsidRPr="00BE256C">
        <w:rPr>
          <w:sz w:val="28"/>
          <w:szCs w:val="28"/>
          <w:lang w:val="de-DE"/>
        </w:rPr>
        <w:t xml:space="preserve"> quản lý. Nhà nước và nhân dân thực hiện kết hợp phát triển kinh tế - xã hội với tăng cường quốc phòng an ninh và đối ngoại".</w:t>
      </w:r>
    </w:p>
    <w:p w:rsidR="002A10E3" w:rsidRPr="00BE256C" w:rsidRDefault="002A10E3" w:rsidP="002A10E3">
      <w:pPr>
        <w:ind w:firstLine="567"/>
        <w:jc w:val="both"/>
        <w:rPr>
          <w:b/>
          <w:i/>
          <w:sz w:val="28"/>
          <w:szCs w:val="28"/>
          <w:lang w:val="de-DE"/>
        </w:rPr>
      </w:pPr>
      <w:r w:rsidRPr="00BE256C">
        <w:rPr>
          <w:b/>
          <w:i/>
          <w:sz w:val="28"/>
          <w:szCs w:val="28"/>
          <w:lang w:val="de-DE"/>
        </w:rPr>
        <w:t>Nội dung cụ thể như sau:</w:t>
      </w:r>
    </w:p>
    <w:p w:rsidR="002A10E3" w:rsidRPr="00BE256C" w:rsidRDefault="002A10E3" w:rsidP="002A10E3">
      <w:pPr>
        <w:ind w:firstLine="567"/>
        <w:jc w:val="both"/>
        <w:rPr>
          <w:sz w:val="28"/>
          <w:szCs w:val="28"/>
          <w:lang w:val="de-DE"/>
        </w:rPr>
      </w:pPr>
      <w:r w:rsidRPr="00BE256C">
        <w:rPr>
          <w:sz w:val="28"/>
          <w:szCs w:val="28"/>
          <w:lang w:val="de-DE"/>
        </w:rPr>
        <w:t>- Ưu tiên đầu tư xây dựng khu vực biên giới vững mạnh toàn diện về mọi mặt. Kinh tế chính trị, xã hội quốc phòng, an ninh có chính sách ưu tiên tạo điều kiện thuận lợi cho nhân dân khu vực biên giới định cư ổn định, phát triển sinh sống lâu dài ở khu vực biên giới điều chỉnh dân cư theo yêu cầu phát triển kinh tế xã hội và củng cố quốc phòng an ninh khu vực biên giới.</w:t>
      </w:r>
    </w:p>
    <w:p w:rsidR="002A10E3" w:rsidRPr="00BE256C" w:rsidRDefault="002A10E3" w:rsidP="002A10E3">
      <w:pPr>
        <w:ind w:firstLine="567"/>
        <w:jc w:val="both"/>
        <w:rPr>
          <w:sz w:val="28"/>
          <w:szCs w:val="28"/>
          <w:lang w:val="de-DE"/>
        </w:rPr>
      </w:pPr>
      <w:r w:rsidRPr="00BE256C">
        <w:rPr>
          <w:sz w:val="28"/>
          <w:szCs w:val="28"/>
          <w:lang w:val="de-DE"/>
        </w:rPr>
        <w:t>- Tăng cường, mở rộng quan hệ đối ngoại các cấp trên khu vực biên giới, phát triển kinh tế đối ngoại, hợp tác nhiều mặt nhằm xây dựng biên giới hoà bình, hữu nghị ổn định, lâu dài với các nước láng giềng.</w:t>
      </w:r>
    </w:p>
    <w:p w:rsidR="002A10E3" w:rsidRPr="00BE256C" w:rsidRDefault="002A10E3" w:rsidP="002A10E3">
      <w:pPr>
        <w:ind w:firstLine="567"/>
        <w:jc w:val="both"/>
        <w:rPr>
          <w:sz w:val="28"/>
          <w:szCs w:val="28"/>
          <w:lang w:val="de-DE"/>
        </w:rPr>
      </w:pPr>
      <w:r w:rsidRPr="00BE256C">
        <w:rPr>
          <w:sz w:val="28"/>
          <w:szCs w:val="28"/>
          <w:lang w:val="de-DE"/>
        </w:rPr>
        <w:lastRenderedPageBreak/>
        <w:t>- Bảo vệ toàn vẹn lãnh thổ của Tổ quốc, sử dụng tổng hợp các lực lượng các biện pháp của nhà nước chống lại sự xâm phá hoại dưới mọi hình thức giữ gìn toàn vẹn chủ quyền lãnh thổ và biên giới quốc gia.</w:t>
      </w:r>
    </w:p>
    <w:p w:rsidR="002A10E3" w:rsidRPr="00BE256C" w:rsidRDefault="002A10E3" w:rsidP="002A10E3">
      <w:pPr>
        <w:ind w:firstLine="567"/>
        <w:jc w:val="both"/>
        <w:rPr>
          <w:sz w:val="28"/>
          <w:szCs w:val="28"/>
          <w:lang w:val="de-DE"/>
        </w:rPr>
      </w:pPr>
      <w:r w:rsidRPr="00BE256C">
        <w:rPr>
          <w:sz w:val="28"/>
          <w:szCs w:val="28"/>
          <w:lang w:val="de-DE"/>
        </w:rPr>
        <w:t>- Bảo vệ tài nguyên môi sinh môi trường, sử dụng tổng hợp các biện pháp đấu tranh ngăn chặn mọi hành động</w:t>
      </w:r>
      <w:r>
        <w:rPr>
          <w:sz w:val="28"/>
          <w:szCs w:val="28"/>
          <w:lang w:val="de-DE"/>
        </w:rPr>
        <w:t xml:space="preserve"> xâm phạm tài nguyên, phá hoại, </w:t>
      </w:r>
      <w:r w:rsidRPr="00BE256C">
        <w:rPr>
          <w:sz w:val="28"/>
          <w:szCs w:val="28"/>
          <w:lang w:val="de-DE"/>
        </w:rPr>
        <w:t>gây ô nhiễm môi sinh</w:t>
      </w:r>
      <w:r>
        <w:rPr>
          <w:sz w:val="28"/>
          <w:szCs w:val="28"/>
          <w:lang w:val="de-DE"/>
        </w:rPr>
        <w:t>,</w:t>
      </w:r>
      <w:r w:rsidRPr="00BE256C">
        <w:rPr>
          <w:sz w:val="28"/>
          <w:szCs w:val="28"/>
          <w:lang w:val="de-DE"/>
        </w:rPr>
        <w:t xml:space="preserve"> môi trường khu vực biên giới, bảo đảm cho nhân dân ở khu vực biên giới có môi trường sinh sống bền vững, ổn định và phát triển lâu dài.</w:t>
      </w:r>
    </w:p>
    <w:p w:rsidR="002A10E3" w:rsidRPr="00BE256C" w:rsidRDefault="002A10E3" w:rsidP="002A10E3">
      <w:pPr>
        <w:ind w:firstLine="567"/>
        <w:jc w:val="both"/>
        <w:rPr>
          <w:sz w:val="28"/>
          <w:szCs w:val="28"/>
          <w:lang w:val="de-DE"/>
        </w:rPr>
      </w:pPr>
      <w:r w:rsidRPr="00BE256C">
        <w:rPr>
          <w:sz w:val="28"/>
          <w:szCs w:val="28"/>
          <w:lang w:val="de-DE"/>
        </w:rPr>
        <w:t>- Bảo vệ lợi ích quốc gia trên khu vực biên giới, thực thi quyền lực chính trị tối cao (lập pháp, hành pháp và tư pháp) của nhà nước Việt Nam trên khu vực biên giới chống lại mọi hành động xâm phạm về lợi ích kinh tế, văn hoá, xã hội của đất nước trên khu vực biên giới, bảo đảm mọi lợi ích của người Việt Nam phải được thực hiện ở khu vực biên giới theo luật pháp của Việt Nam, phù hợp với luật pháp quốc tế và các hiệp định mà Việt Nam ký kết với các nước liên quan.</w:t>
      </w:r>
    </w:p>
    <w:p w:rsidR="002A10E3" w:rsidRPr="00BE256C" w:rsidRDefault="002A10E3" w:rsidP="002A10E3">
      <w:pPr>
        <w:ind w:firstLine="567"/>
        <w:jc w:val="both"/>
        <w:rPr>
          <w:sz w:val="28"/>
          <w:szCs w:val="28"/>
          <w:lang w:val="de-DE"/>
        </w:rPr>
      </w:pPr>
      <w:r w:rsidRPr="00BE256C">
        <w:rPr>
          <w:sz w:val="28"/>
          <w:szCs w:val="28"/>
          <w:lang w:val="de-DE"/>
        </w:rPr>
        <w:t>- Giữ gìn an ninh chính trị, trật tự an toàn xã hội ở khu vực biên giới. Đập tan mọi âm mưu và hành động gây mất ổn định chính trị và trật tự an toàn xã hội khu vực biên giới quốc gia. Đấu tranh chống mọi tư tưởng và hành động chia rẽ đoàn kết dân tộc, phá hoại sự ổn định, phát triển khu vực biên giới.</w:t>
      </w:r>
    </w:p>
    <w:p w:rsidR="00E1322A" w:rsidRPr="0014471A" w:rsidRDefault="002A10E3" w:rsidP="0014471A">
      <w:pPr>
        <w:ind w:firstLine="567"/>
        <w:jc w:val="both"/>
        <w:rPr>
          <w:sz w:val="28"/>
          <w:szCs w:val="28"/>
          <w:lang w:val="de-DE"/>
        </w:rPr>
      </w:pPr>
      <w:r w:rsidRPr="00BE256C">
        <w:rPr>
          <w:sz w:val="28"/>
          <w:szCs w:val="28"/>
          <w:lang w:val="de-DE"/>
        </w:rPr>
        <w:t>- Phối hợp với các nước, đấu tranh ngăn chặn mọi hành động phá hoại tình đoàn kết, hữu nghị giữa nhân dân Việt Nam với nhân dân các nước láng giềng, trấn áp mọi hành động khủng bố, tội</w:t>
      </w:r>
      <w:r w:rsidR="0014471A">
        <w:rPr>
          <w:sz w:val="28"/>
          <w:szCs w:val="28"/>
          <w:lang w:val="de-DE"/>
        </w:rPr>
        <w:t xml:space="preserve"> phạm xuyên biên giới quốc gia.</w:t>
      </w:r>
    </w:p>
    <w:p w:rsidR="00477F84" w:rsidRPr="0014471A" w:rsidRDefault="006A1582" w:rsidP="00477F84">
      <w:pPr>
        <w:tabs>
          <w:tab w:val="left" w:pos="327"/>
        </w:tabs>
        <w:jc w:val="both"/>
        <w:rPr>
          <w:b/>
          <w:i/>
          <w:sz w:val="28"/>
          <w:szCs w:val="28"/>
        </w:rPr>
      </w:pPr>
      <w:r>
        <w:rPr>
          <w:b/>
          <w:i/>
          <w:sz w:val="28"/>
          <w:szCs w:val="28"/>
        </w:rPr>
        <w:t>C</w:t>
      </w:r>
      <w:r w:rsidR="00477F84">
        <w:rPr>
          <w:b/>
          <w:i/>
          <w:sz w:val="28"/>
          <w:szCs w:val="28"/>
        </w:rPr>
        <w:t>.</w:t>
      </w:r>
      <w:r w:rsidR="00477F84" w:rsidRPr="000A29F1">
        <w:rPr>
          <w:b/>
          <w:i/>
          <w:sz w:val="28"/>
          <w:szCs w:val="28"/>
        </w:rPr>
        <w:t>Trách nhiệm của sinh viên trong công tác bảo vệ an ninh quốc gia, giữ gìn trật tự, an toàn xã hội</w:t>
      </w:r>
      <w:r w:rsidR="00477F84">
        <w:rPr>
          <w:b/>
          <w:i/>
          <w:sz w:val="28"/>
          <w:szCs w:val="28"/>
        </w:rPr>
        <w:t>( 2,5đ)</w:t>
      </w:r>
      <w:bookmarkStart w:id="0" w:name="_GoBack"/>
      <w:bookmarkEnd w:id="0"/>
    </w:p>
    <w:p w:rsidR="0014471A" w:rsidRPr="00BE256C" w:rsidRDefault="0014471A" w:rsidP="001447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14471A" w:rsidRPr="00BE256C" w:rsidRDefault="0014471A" w:rsidP="001447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14471A" w:rsidRPr="00BE256C" w:rsidRDefault="0014471A" w:rsidP="001447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14471A" w:rsidRPr="00BE256C" w:rsidRDefault="0014471A" w:rsidP="001447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477F84" w:rsidRPr="000A29F1" w:rsidRDefault="0014471A" w:rsidP="0014471A">
      <w:pPr>
        <w:tabs>
          <w:tab w:val="left" w:pos="327"/>
        </w:tabs>
        <w:jc w:val="both"/>
        <w:rPr>
          <w:sz w:val="28"/>
          <w:szCs w:val="28"/>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477F84" w:rsidRDefault="00477F84" w:rsidP="00477F84">
      <w:pPr>
        <w:tabs>
          <w:tab w:val="left" w:pos="327"/>
        </w:tabs>
        <w:jc w:val="bot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r>
        <w:rPr>
          <w:sz w:val="28"/>
          <w:szCs w:val="28"/>
        </w:rPr>
        <w:t xml:space="preserve"> </w:t>
      </w:r>
    </w:p>
    <w:p w:rsidR="00477F84" w:rsidRPr="000A29F1" w:rsidRDefault="00477F84" w:rsidP="005407C2">
      <w:pPr>
        <w:jc w:val="both"/>
        <w:rPr>
          <w:sz w:val="28"/>
          <w:szCs w:val="28"/>
        </w:rPr>
      </w:pPr>
    </w:p>
    <w:p w:rsidR="00CB431B" w:rsidRDefault="00CB431B" w:rsidP="00134BCB">
      <w:pPr>
        <w:tabs>
          <w:tab w:val="left" w:pos="630"/>
        </w:tabs>
        <w:spacing w:before="120" w:line="276" w:lineRule="auto"/>
        <w:ind w:right="454"/>
        <w:jc w:val="both"/>
      </w:pPr>
    </w:p>
    <w:p w:rsidR="00CB431B" w:rsidRDefault="00CB431B" w:rsidP="00134BCB">
      <w:pPr>
        <w:tabs>
          <w:tab w:val="left" w:pos="630"/>
        </w:tabs>
        <w:spacing w:before="120" w:line="276" w:lineRule="auto"/>
        <w:ind w:right="454"/>
        <w:jc w:val="both"/>
      </w:pPr>
    </w:p>
    <w:p w:rsidR="00FA0A5E" w:rsidRDefault="00134BCB" w:rsidP="00134BCB">
      <w:pPr>
        <w:tabs>
          <w:tab w:val="left" w:pos="630"/>
        </w:tabs>
        <w:spacing w:before="120" w:line="276" w:lineRule="auto"/>
        <w:ind w:right="454"/>
        <w:jc w:val="both"/>
        <w:rPr>
          <w:b/>
          <w:sz w:val="26"/>
          <w:szCs w:val="26"/>
        </w:rPr>
      </w:pPr>
      <w:r>
        <w:t xml:space="preserve"> </w:t>
      </w:r>
      <w:r w:rsidR="00CB431B">
        <w:rPr>
          <w:b/>
          <w:sz w:val="26"/>
          <w:szCs w:val="26"/>
        </w:rPr>
        <w:t>Câu 2</w:t>
      </w:r>
      <w:r w:rsidR="00FA0A5E" w:rsidRPr="00FA0A5E">
        <w:rPr>
          <w:b/>
          <w:sz w:val="26"/>
          <w:szCs w:val="26"/>
        </w:rPr>
        <w:t>: (</w:t>
      </w:r>
      <w:r w:rsidR="00DB419C">
        <w:rPr>
          <w:b/>
          <w:sz w:val="26"/>
          <w:szCs w:val="26"/>
        </w:rPr>
        <w:t>5</w:t>
      </w:r>
      <w:r w:rsidR="00FA0A5E" w:rsidRPr="00FA0A5E">
        <w:rPr>
          <w:b/>
          <w:sz w:val="26"/>
          <w:szCs w:val="26"/>
        </w:rPr>
        <w:t>… điểm)</w:t>
      </w:r>
    </w:p>
    <w:p w:rsidR="008A02E2" w:rsidRDefault="008A02E2" w:rsidP="008A02E2">
      <w:pPr>
        <w:tabs>
          <w:tab w:val="left" w:pos="630"/>
        </w:tabs>
        <w:spacing w:before="120" w:line="276" w:lineRule="auto"/>
        <w:ind w:right="454"/>
        <w:jc w:val="both"/>
        <w:rPr>
          <w:b/>
          <w:sz w:val="26"/>
          <w:szCs w:val="26"/>
        </w:rPr>
      </w:pPr>
      <w:r>
        <w:rPr>
          <w:b/>
          <w:sz w:val="26"/>
          <w:szCs w:val="26"/>
        </w:rPr>
        <w:t>a. khái niệm(0,5đ)</w:t>
      </w:r>
    </w:p>
    <w:p w:rsidR="008A02E2" w:rsidRDefault="008A02E2" w:rsidP="008A02E2">
      <w:pPr>
        <w:ind w:firstLine="567"/>
        <w:jc w:val="both"/>
        <w:rPr>
          <w:sz w:val="28"/>
          <w:szCs w:val="28"/>
          <w:lang w:val="de-DE"/>
        </w:rPr>
      </w:pPr>
      <w:r w:rsidRPr="00BE256C">
        <w:rPr>
          <w:sz w:val="28"/>
          <w:szCs w:val="28"/>
          <w:lang w:val="de-DE"/>
        </w:rPr>
        <w:t>- Quốc gia: là mộ</w:t>
      </w:r>
      <w:r>
        <w:rPr>
          <w:sz w:val="28"/>
          <w:szCs w:val="28"/>
          <w:lang w:val="de-DE"/>
        </w:rPr>
        <w:t>t</w:t>
      </w:r>
      <w:r w:rsidRPr="00BE256C">
        <w:rPr>
          <w:sz w:val="28"/>
          <w:szCs w:val="28"/>
          <w:lang w:val="de-DE"/>
        </w:rPr>
        <w:t xml:space="preserve"> thực thể pháp lý gồm 3 yếu tố cấu thành: Lãnh thổ, dân cư và quyền lực công cộng.</w:t>
      </w:r>
      <w:r>
        <w:rPr>
          <w:sz w:val="28"/>
          <w:szCs w:val="28"/>
          <w:lang w:val="de-DE"/>
        </w:rPr>
        <w:t xml:space="preserve"> </w:t>
      </w:r>
      <w:r w:rsidRPr="00BE256C">
        <w:rPr>
          <w:sz w:val="28"/>
          <w:szCs w:val="28"/>
          <w:lang w:val="de-DE"/>
        </w:rPr>
        <w:t xml:space="preserve">Quốc gia là chủ thể căn bản nhất của luật pháp quốc tế. Chủ quyền lãnh thổ quốc gia là đặc trưng cơ bản, quan trọng nhất của quốc gia. Theo luật pháp quốc tế </w:t>
      </w:r>
      <w:r>
        <w:rPr>
          <w:sz w:val="28"/>
          <w:szCs w:val="28"/>
          <w:lang w:val="de-DE"/>
        </w:rPr>
        <w:t>hiện đại, tất cả các quốc gia đ</w:t>
      </w:r>
      <w:r w:rsidRPr="005E2B32">
        <w:rPr>
          <w:sz w:val="28"/>
          <w:szCs w:val="28"/>
          <w:lang w:val="de-DE"/>
        </w:rPr>
        <w:t>ều</w:t>
      </w:r>
      <w:r w:rsidRPr="00BE256C">
        <w:rPr>
          <w:sz w:val="28"/>
          <w:szCs w:val="28"/>
          <w:lang w:val="de-DE"/>
        </w:rPr>
        <w:t xml:space="preserve"> bình đẳng chủ quyền.</w:t>
      </w:r>
    </w:p>
    <w:p w:rsidR="008A02E2" w:rsidRPr="005E2B32" w:rsidRDefault="008A02E2" w:rsidP="008A02E2">
      <w:pPr>
        <w:ind w:firstLine="567"/>
        <w:jc w:val="both"/>
        <w:rPr>
          <w:sz w:val="28"/>
          <w:szCs w:val="28"/>
          <w:lang w:val="de-DE"/>
        </w:rPr>
      </w:pPr>
      <w:r>
        <w:rPr>
          <w:sz w:val="28"/>
          <w:szCs w:val="28"/>
          <w:lang w:val="de-DE"/>
        </w:rPr>
        <w:t>Qu</w:t>
      </w:r>
      <w:r w:rsidRPr="005E2B32">
        <w:rPr>
          <w:sz w:val="28"/>
          <w:szCs w:val="28"/>
          <w:lang w:val="de-DE"/>
        </w:rPr>
        <w:t>ốc</w:t>
      </w:r>
      <w:r>
        <w:rPr>
          <w:sz w:val="28"/>
          <w:szCs w:val="28"/>
          <w:lang w:val="de-DE"/>
        </w:rPr>
        <w:t xml:space="preserve"> gia c</w:t>
      </w:r>
      <w:r w:rsidRPr="005E2B32">
        <w:rPr>
          <w:sz w:val="28"/>
          <w:szCs w:val="28"/>
          <w:lang w:val="de-DE"/>
        </w:rPr>
        <w:t>ó</w:t>
      </w:r>
      <w:r>
        <w:rPr>
          <w:sz w:val="28"/>
          <w:szCs w:val="28"/>
          <w:lang w:val="de-DE"/>
        </w:rPr>
        <w:t xml:space="preserve"> khi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w:t>
      </w:r>
      <w:r w:rsidRPr="005E2B32">
        <w:rPr>
          <w:sz w:val="28"/>
          <w:szCs w:val="28"/>
          <w:lang w:val="de-DE"/>
        </w:rPr>
        <w:t>để</w:t>
      </w:r>
      <w:r>
        <w:rPr>
          <w:sz w:val="28"/>
          <w:szCs w:val="28"/>
          <w:lang w:val="de-DE"/>
        </w:rPr>
        <w:t xml:space="preserve"> ch</w:t>
      </w:r>
      <w:r w:rsidRPr="005E2B32">
        <w:rPr>
          <w:sz w:val="28"/>
          <w:szCs w:val="28"/>
          <w:lang w:val="de-DE"/>
        </w:rPr>
        <w:t>ỉ</w:t>
      </w:r>
      <w:r>
        <w:rPr>
          <w:sz w:val="28"/>
          <w:szCs w:val="28"/>
          <w:lang w:val="de-DE"/>
        </w:rPr>
        <w:t xml:space="preserve"> m</w:t>
      </w:r>
      <w:r w:rsidRPr="005E2B32">
        <w:rPr>
          <w:sz w:val="28"/>
          <w:szCs w:val="28"/>
          <w:lang w:val="de-DE"/>
        </w:rPr>
        <w:t>ột</w:t>
      </w:r>
      <w:r>
        <w:rPr>
          <w:sz w:val="28"/>
          <w:szCs w:val="28"/>
          <w:lang w:val="de-DE"/>
        </w:rPr>
        <w:t xml:space="preserve"> n</w:t>
      </w:r>
      <w:r w:rsidRPr="005E2B32">
        <w:rPr>
          <w:sz w:val="28"/>
          <w:szCs w:val="28"/>
          <w:lang w:val="de-DE"/>
        </w:rPr>
        <w:t>ước</w:t>
      </w:r>
      <w:r>
        <w:rPr>
          <w:sz w:val="28"/>
          <w:szCs w:val="28"/>
          <w:lang w:val="de-DE"/>
        </w:rPr>
        <w:t xml:space="preserve"> hay </w:t>
      </w:r>
      <w:r w:rsidRPr="005E2B32">
        <w:rPr>
          <w:sz w:val="28"/>
          <w:szCs w:val="28"/>
          <w:lang w:val="de-DE"/>
        </w:rPr>
        <w:t>đất</w:t>
      </w:r>
      <w:r>
        <w:rPr>
          <w:sz w:val="28"/>
          <w:szCs w:val="28"/>
          <w:lang w:val="de-DE"/>
        </w:rPr>
        <w:t xml:space="preserve"> n</w:t>
      </w:r>
      <w:r w:rsidRPr="005E2B32">
        <w:rPr>
          <w:sz w:val="28"/>
          <w:szCs w:val="28"/>
          <w:lang w:val="de-DE"/>
        </w:rPr>
        <w:t>ước</w:t>
      </w:r>
      <w:r>
        <w:rPr>
          <w:sz w:val="28"/>
          <w:szCs w:val="28"/>
          <w:lang w:val="de-DE"/>
        </w:rPr>
        <w:t>. Hai kh</w:t>
      </w:r>
      <w:r w:rsidRPr="005E2B32">
        <w:rPr>
          <w:sz w:val="28"/>
          <w:szCs w:val="28"/>
          <w:lang w:val="de-DE"/>
        </w:rPr>
        <w:t>ái</w:t>
      </w:r>
      <w:r>
        <w:rPr>
          <w:sz w:val="28"/>
          <w:szCs w:val="28"/>
          <w:lang w:val="de-DE"/>
        </w:rPr>
        <w:t xml:space="preserve"> ni</w:t>
      </w:r>
      <w:r w:rsidRPr="005E2B32">
        <w:rPr>
          <w:sz w:val="28"/>
          <w:szCs w:val="28"/>
          <w:lang w:val="de-DE"/>
        </w:rPr>
        <w:t>ệm</w:t>
      </w:r>
      <w:r>
        <w:rPr>
          <w:sz w:val="28"/>
          <w:szCs w:val="28"/>
          <w:lang w:val="de-DE"/>
        </w:rPr>
        <w:t xml:space="preserve"> </w:t>
      </w:r>
      <w:r w:rsidRPr="005E2B32">
        <w:rPr>
          <w:sz w:val="28"/>
          <w:szCs w:val="28"/>
          <w:lang w:val="de-DE"/>
        </w:rPr>
        <w:t>đó</w:t>
      </w:r>
      <w:r>
        <w:rPr>
          <w:sz w:val="28"/>
          <w:szCs w:val="28"/>
          <w:lang w:val="de-DE"/>
        </w:rPr>
        <w:t xml:space="preserve"> c</w:t>
      </w:r>
      <w:r w:rsidRPr="005E2B32">
        <w:rPr>
          <w:sz w:val="28"/>
          <w:szCs w:val="28"/>
          <w:lang w:val="de-DE"/>
        </w:rPr>
        <w:t>ó</w:t>
      </w:r>
      <w:r>
        <w:rPr>
          <w:sz w:val="28"/>
          <w:szCs w:val="28"/>
          <w:lang w:val="de-DE"/>
        </w:rPr>
        <w:t xml:space="preserve"> th</w:t>
      </w:r>
      <w:r w:rsidRPr="005E2B32">
        <w:rPr>
          <w:sz w:val="28"/>
          <w:szCs w:val="28"/>
          <w:lang w:val="de-DE"/>
        </w:rPr>
        <w:t>ể</w:t>
      </w:r>
      <w:r>
        <w:rPr>
          <w:sz w:val="28"/>
          <w:szCs w:val="28"/>
          <w:lang w:val="de-DE"/>
        </w:rPr>
        <w:t xml:space="preserve">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thay th</w:t>
      </w:r>
      <w:r w:rsidRPr="005E2B32">
        <w:rPr>
          <w:sz w:val="28"/>
          <w:szCs w:val="28"/>
          <w:lang w:val="de-DE"/>
        </w:rPr>
        <w:t>ế</w:t>
      </w:r>
      <w:r>
        <w:rPr>
          <w:sz w:val="28"/>
          <w:szCs w:val="28"/>
          <w:lang w:val="de-DE"/>
        </w:rPr>
        <w:t xml:space="preserve"> cho nhau.</w:t>
      </w:r>
    </w:p>
    <w:p w:rsidR="008A02E2" w:rsidRPr="00C2738D" w:rsidRDefault="008A02E2" w:rsidP="008A02E2">
      <w:pPr>
        <w:tabs>
          <w:tab w:val="left" w:pos="630"/>
        </w:tabs>
        <w:spacing w:before="120" w:line="276" w:lineRule="auto"/>
        <w:ind w:left="360" w:right="454"/>
        <w:jc w:val="both"/>
        <w:rPr>
          <w:b/>
          <w:sz w:val="26"/>
          <w:szCs w:val="26"/>
        </w:rPr>
      </w:pPr>
      <w:r w:rsidRPr="00C2738D">
        <w:rPr>
          <w:sz w:val="28"/>
          <w:szCs w:val="28"/>
          <w:lang w:val="de-DE"/>
        </w:rPr>
        <w:t>- Lãnh thổ quốc gia: Là phạm vi không gian được giới hạn bởi đường biên giới quốc gia thuộc chủ quyền hoàn toàn và đầy đủ của một quốc gia.</w:t>
      </w:r>
    </w:p>
    <w:p w:rsidR="008A02E2" w:rsidRPr="00BE256C" w:rsidRDefault="008A02E2" w:rsidP="008A02E2">
      <w:pPr>
        <w:jc w:val="both"/>
        <w:rPr>
          <w:b/>
          <w:i/>
          <w:sz w:val="28"/>
          <w:szCs w:val="28"/>
          <w:lang w:val="de-DE"/>
        </w:rPr>
      </w:pPr>
      <w:r>
        <w:rPr>
          <w:b/>
          <w:i/>
          <w:sz w:val="28"/>
          <w:szCs w:val="28"/>
          <w:lang w:val="de-DE"/>
        </w:rPr>
        <w:t>b.</w:t>
      </w:r>
      <w:r w:rsidRPr="00BE256C">
        <w:rPr>
          <w:b/>
          <w:i/>
          <w:sz w:val="28"/>
          <w:szCs w:val="28"/>
          <w:lang w:val="de-DE"/>
        </w:rPr>
        <w:t xml:space="preserve"> Quan điểm</w:t>
      </w:r>
      <w:r>
        <w:rPr>
          <w:b/>
          <w:i/>
          <w:sz w:val="28"/>
          <w:szCs w:val="28"/>
          <w:lang w:val="de-DE"/>
        </w:rPr>
        <w:t>(2đ)</w:t>
      </w:r>
    </w:p>
    <w:p w:rsidR="008A02E2" w:rsidRPr="006C4309" w:rsidRDefault="008A02E2" w:rsidP="008A02E2">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8A02E2" w:rsidRPr="006F67B6" w:rsidRDefault="008A02E2" w:rsidP="008A02E2">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8A02E2" w:rsidRPr="006C4309" w:rsidRDefault="008A02E2" w:rsidP="008A02E2">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8A02E2" w:rsidRDefault="008A02E2" w:rsidP="008A02E2">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8A02E2" w:rsidRPr="00BF45E8" w:rsidRDefault="008A02E2" w:rsidP="008A02E2">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8A02E2" w:rsidRPr="006C4309" w:rsidRDefault="008A02E2" w:rsidP="008A02E2">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8A02E2" w:rsidRDefault="008A02E2" w:rsidP="008A02E2">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8A02E2" w:rsidRPr="00B82D0A" w:rsidRDefault="008A02E2" w:rsidP="008A02E2">
      <w:pPr>
        <w:ind w:firstLine="567"/>
        <w:jc w:val="both"/>
        <w:rPr>
          <w:sz w:val="28"/>
          <w:szCs w:val="28"/>
          <w:lang w:val="de-DE"/>
        </w:rPr>
      </w:pPr>
      <w:r>
        <w:rPr>
          <w:sz w:val="28"/>
          <w:szCs w:val="28"/>
          <w:lang w:val="de-DE"/>
        </w:rPr>
        <w:lastRenderedPageBreak/>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8A02E2" w:rsidRPr="006C4309" w:rsidRDefault="008A02E2" w:rsidP="008A02E2">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8A02E2" w:rsidRDefault="008A02E2" w:rsidP="008A02E2">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8A02E2" w:rsidRPr="003878E4" w:rsidRDefault="008A02E2" w:rsidP="008A02E2">
      <w:pPr>
        <w:ind w:firstLine="567"/>
        <w:jc w:val="both"/>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8A02E2" w:rsidRDefault="008A02E2" w:rsidP="008A02E2">
      <w:pPr>
        <w:ind w:firstLine="567"/>
        <w:jc w:val="both"/>
        <w:rPr>
          <w:b/>
          <w:sz w:val="28"/>
          <w:szCs w:val="28"/>
          <w:lang w:val="de-DE"/>
        </w:rPr>
      </w:pPr>
      <w:r w:rsidRPr="003878E4">
        <w:rPr>
          <w:b/>
          <w:sz w:val="28"/>
          <w:szCs w:val="28"/>
          <w:lang w:val="de-DE"/>
        </w:rPr>
        <w:t>b. Trách nhiệm của</w:t>
      </w:r>
      <w:r>
        <w:rPr>
          <w:b/>
          <w:sz w:val="28"/>
          <w:szCs w:val="28"/>
          <w:lang w:val="de-DE"/>
        </w:rPr>
        <w:t xml:space="preserve"> bản thân(2đ)</w:t>
      </w:r>
    </w:p>
    <w:p w:rsidR="008A02E2" w:rsidRPr="002F7BE5" w:rsidRDefault="008A02E2" w:rsidP="008A02E2">
      <w:pPr>
        <w:ind w:firstLine="567"/>
        <w:jc w:val="both"/>
        <w:rPr>
          <w:i/>
          <w:sz w:val="28"/>
          <w:szCs w:val="28"/>
          <w:lang w:val="de-DE"/>
        </w:rPr>
      </w:pPr>
    </w:p>
    <w:p w:rsidR="008A02E2" w:rsidRPr="00BE256C" w:rsidRDefault="008A02E2" w:rsidP="008A02E2">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BE256C" w:rsidRDefault="008A02E2" w:rsidP="008A02E2">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BE256C" w:rsidRDefault="008A02E2" w:rsidP="008A02E2">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BE256C" w:rsidRDefault="008A02E2" w:rsidP="008A02E2">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8A02E2" w:rsidRDefault="008A02E2" w:rsidP="008A02E2">
      <w:pPr>
        <w:tabs>
          <w:tab w:val="left" w:pos="630"/>
        </w:tabs>
        <w:spacing w:before="120" w:line="276" w:lineRule="auto"/>
        <w:ind w:right="454"/>
        <w:jc w:val="both"/>
        <w:rPr>
          <w:b/>
          <w:sz w:val="26"/>
          <w:szCs w:val="26"/>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F97A29" w:rsidRPr="001876CB" w:rsidRDefault="00F97A29" w:rsidP="00F97A29">
      <w:pPr>
        <w:pStyle w:val="ListParagraph"/>
        <w:rPr>
          <w:sz w:val="28"/>
          <w:szCs w:val="28"/>
        </w:rPr>
      </w:pPr>
    </w:p>
    <w:p w:rsidR="00DC5D44" w:rsidRPr="00BE256C" w:rsidRDefault="00DC5D44" w:rsidP="00DC5D44">
      <w:pPr>
        <w:ind w:left="-113" w:firstLine="720"/>
        <w:jc w:val="both"/>
        <w:rPr>
          <w:sz w:val="28"/>
          <w:szCs w:val="28"/>
        </w:rPr>
      </w:pP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816" w:rsidRDefault="00444816" w:rsidP="00C668D9">
      <w:r>
        <w:separator/>
      </w:r>
    </w:p>
  </w:endnote>
  <w:endnote w:type="continuationSeparator" w:id="0">
    <w:p w:rsidR="00444816" w:rsidRDefault="00444816"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816" w:rsidRDefault="00444816" w:rsidP="00C668D9">
      <w:r>
        <w:separator/>
      </w:r>
    </w:p>
  </w:footnote>
  <w:footnote w:type="continuationSeparator" w:id="0">
    <w:p w:rsidR="00444816" w:rsidRDefault="00444816"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C6CA6"/>
    <w:rsid w:val="000E3773"/>
    <w:rsid w:val="00134BCB"/>
    <w:rsid w:val="0014471A"/>
    <w:rsid w:val="001876CB"/>
    <w:rsid w:val="001A5BD3"/>
    <w:rsid w:val="001C2025"/>
    <w:rsid w:val="001D64E2"/>
    <w:rsid w:val="001E7268"/>
    <w:rsid w:val="001F2B4A"/>
    <w:rsid w:val="0025407C"/>
    <w:rsid w:val="002A10E3"/>
    <w:rsid w:val="003C1D0E"/>
    <w:rsid w:val="00444816"/>
    <w:rsid w:val="00462998"/>
    <w:rsid w:val="00477F84"/>
    <w:rsid w:val="00487F3E"/>
    <w:rsid w:val="004B0343"/>
    <w:rsid w:val="0051731A"/>
    <w:rsid w:val="005407C2"/>
    <w:rsid w:val="00574C2D"/>
    <w:rsid w:val="00582F87"/>
    <w:rsid w:val="0059650C"/>
    <w:rsid w:val="005A325A"/>
    <w:rsid w:val="005B3187"/>
    <w:rsid w:val="00623170"/>
    <w:rsid w:val="006349D9"/>
    <w:rsid w:val="00635974"/>
    <w:rsid w:val="00663503"/>
    <w:rsid w:val="00692411"/>
    <w:rsid w:val="006A1582"/>
    <w:rsid w:val="006B6936"/>
    <w:rsid w:val="007F0225"/>
    <w:rsid w:val="00817EBF"/>
    <w:rsid w:val="00826464"/>
    <w:rsid w:val="00843FCC"/>
    <w:rsid w:val="008A02E2"/>
    <w:rsid w:val="008E0412"/>
    <w:rsid w:val="008E1802"/>
    <w:rsid w:val="009118F2"/>
    <w:rsid w:val="00935BA2"/>
    <w:rsid w:val="00937CBB"/>
    <w:rsid w:val="009537BE"/>
    <w:rsid w:val="009846E2"/>
    <w:rsid w:val="009D5E4F"/>
    <w:rsid w:val="00A26F39"/>
    <w:rsid w:val="00A92A20"/>
    <w:rsid w:val="00AE7952"/>
    <w:rsid w:val="00C668D9"/>
    <w:rsid w:val="00CB431B"/>
    <w:rsid w:val="00D07595"/>
    <w:rsid w:val="00DB419C"/>
    <w:rsid w:val="00DC5D44"/>
    <w:rsid w:val="00E023E3"/>
    <w:rsid w:val="00E1322A"/>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6</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25</cp:revision>
  <cp:lastPrinted>2008-06-26T18:58:00Z</cp:lastPrinted>
  <dcterms:created xsi:type="dcterms:W3CDTF">2017-10-19T00:52:00Z</dcterms:created>
  <dcterms:modified xsi:type="dcterms:W3CDTF">2017-12-13T11:29:00Z</dcterms:modified>
</cp:coreProperties>
</file>